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body>
    <w:p w:rsidR="00447034" w:rsidRDefault="00447034"/>
    <w:p w:rsidR="00447034" w:rsidRDefault="00447034"/>
    <w:p w:rsidR="00447034" w:rsidRPr="00CE0677" w:rsidRDefault="00447034" w:rsidP="00CE0677">
      <w:pPr>
        <w:pStyle w:val="Title"/>
        <w:jc w:val="center"/>
        <w:rPr>
          <w:szCs w:val="28"/>
        </w:rPr>
      </w:pPr>
      <w:r>
        <w:t xml:space="preserve">Modèle de Tableau d'analyse des besoins et exigences </w:t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447034" w:rsidRPr="00CE0677" w:rsidRDefault="00447034" w:rsidP="00CE0677">
      <w:pPr/>
    </w:p>
    <w:p w:rsidR="00447034" w:rsidRPr="00401481" w:rsidRDefault="00447034" w:rsidP="00392B45">
      <w:pPr>
        <w:tabs>
          <w:tab w:val="left" w:pos="3360"/>
        </w:tabs>
        <w:rPr>
          <w:b/>
          <w:sz w:val="28"/>
          <w:szCs w:val="28"/>
        </w:rPr>
      </w:pPr>
      <w:r>
        <w:tab/>
      </w:r>
    </w:p>
  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447034" w:rsidRDefault="00447034" w:rsidP="00CE0677">
      <w:pPr/>
    </w:p>
    <w:tbl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<w:tblPr xmlns:w="http://schemas.openxmlformats.org/wordprocessingml/2006/main">
        <w:tblW w:w="12920" w:type="dxa"/>
        <w:tblCellMar>
          <w:left w:w="0" w:type="dxa"/>
          <w:right w:w="0" w:type="dxa"/>
        </w:tblCellMar>
        <w:tblLook w:val="0000"/>
      </w:tblPr>
      <w:tblGrid>
        <w:gridCol w:w="3038"/>
        <w:gridCol w:w="4591"/>
        <w:gridCol w:w="5291"/>
      </w:tblGrid>
      <w:tr w:rsidR="00447034" w:rsidRPr="0036404D" w:rsidTr="007C638F">
        <w:trPr>
          <w:trHeight w:val="567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r>
              <w:rPr>
                <w:b/>
              </w:rPr>
              <w:t>Nom de l'Opération/du Service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r>
              <w:rPr>
                <w:b/>
              </w:rPr>
              <w:t>Descriptif de l'Analyse des besoins</w:t>
            </w:r>
          </w:p>
        </w:tc>
        <w:tc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2060"/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r>
              <w:rPr>
                <w:b/>
              </w:rPr>
              <w:t>Analyse des exigences et KPI</w:t>
            </w:r>
          </w:p>
        </w:tc>
      </w:tr>
      <w:t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447034" w:rsidRPr="0036404D" w:rsidTr="007C638F">
        <w:trPr>
          <w:trHeight w:val="723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</w:tr>
      <w:tr w:rsidR="00447034" w:rsidRPr="0036404D" w:rsidTr="007C638F">
        <w:trPr>
          <w:trHeight w:val="723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</w:tr>
      <w:tr w:rsidR="00447034" w:rsidRPr="0036404D" w:rsidTr="007C638F">
        <w:trPr>
          <w:trHeight w:val="723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</w:tr>
      <w:tr w:rsidR="00447034" w:rsidRPr="0036404D" w:rsidTr="007C638F">
        <w:trPr>
          <w:trHeight w:val="723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</w:tr>
      <w:tr w:rsidR="00447034" w:rsidRPr="0036404D" w:rsidTr="007C638F">
        <w:trPr>
          <w:trHeight w:val="723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</w:tr>
      <w:tr w:rsidR="00447034" w:rsidRPr="0036404D" w:rsidTr="007C638F">
        <w:trPr>
          <w:trHeight w:val="723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</w:tr>
      <w:tr w:rsidR="00447034" w:rsidRPr="0036404D" w:rsidTr="007C638F">
        <w:trPr>
          <w:trHeight w:val="723"/>
        </w:trPr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76" w:type="dxa"/>
              <w:bottom w:w="0" w:type="dxa"/>
              <w:right w:w="76" w:type="dxa"/>
            </w:tcMar>
          </w:tcPr>
          <w:p w:rsidR="00447034" w:rsidRPr="0036404D" w:rsidRDefault="00447034" w:rsidP="007C638F">
            <w:pPr/>
          </w:p>
        </w:tc>
      </w:tr>
    </w:tbl>
    <w:p w:rsidR="00447034" w:rsidRDefault="00447034">
      <w:pPr/>
    </w:p>
    <w:p w:rsidR="00447034" w:rsidRDefault="00447034">
      <w:pPr/>
    </w:p>
    <w:sectPr w:rsidR="00447034" w:rsidSect="00392B45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w:type="separator" w:id="-1">
    <w:p w:rsidR="00447034" w:rsidRDefault="00447034" w:rsidP="00392B45">
      <w:pPr/>
      <w:r>
        <w:separator/>
      </w:r>
    </w:p>
  </w:endnote>
  <w:endnote w:type="continuationSeparator" w:id="0">
    <w:p w:rsidR="00447034" w:rsidRDefault="00447034" w:rsidP="00392B45">
      <w:pPr/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p w:rsidR="00447034" w:rsidRDefault="00447034" w:rsidP="0074511A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12960"/>
      </w:tabs>
      <w:jc w:val="center"/>
      <w:rPr>
        <w:rFonts w:ascii="Cambria" w:hAnsi="Cambria"/>
      </w:rPr>
    </w:pPr>
    <w:r>
      <w:tab/>
    </w:r>
    <w:r>
      <w:tab/>
    </w:r>
    <w:r>
      <w:t xml:space="preserve">Modèle_Analyse des besoins et exigences_BOS_Juin 2012 </w:t>
    </w:r>
    <w:r>
      <w:tab/>
    </w:r>
    <w:r>
      <w:rPr>
        <w:rFonts w:ascii="Cambria" w:hAnsi="Cambria"/>
      </w:rPr>
      <w:t xml:space="preserve">Page </w:t>
    </w:r>
    <w:fldSimple w:instr=" PAGE   \* MERGEFORMAT ">
      <w:r w:rsidRPr="002649C7">
        <w:rPr>
          <w:rFonts w:ascii="Cambria" w:hAnsi="Cambria"/>
          <w:noProof/>
        </w:rPr>
        <w:t>1</w:t>
      </w:r>
    </w:fldSimple>
  </w:p>
  <w:p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w:rsidR="00447034" w:rsidRDefault="00447034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w:type="separator" w:id="-1">
    <w:p w:rsidR="00447034" w:rsidRDefault="00447034" w:rsidP="00392B45">
      <w:pPr/>
      <w:r>
        <w:separator/>
      </w:r>
    </w:p>
  </w:footnote>
  <w:footnote w:type="continuationSeparator" w:id="0">
    <w:p w:rsidR="00447034" w:rsidRDefault="00447034" w:rsidP="00392B45">
      <w:pPr/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B45"/>
    <w:rsid w:val="001A1CDF"/>
    <w:rsid w:val="002649C7"/>
    <w:rsid w:val="0034589D"/>
    <w:rsid w:val="0036404D"/>
    <w:rsid w:val="00392B45"/>
    <w:rsid w:val="00401481"/>
    <w:rsid w:val="00447034"/>
    <w:rsid w:val="0074511A"/>
    <w:rsid w:val="007C638F"/>
    <w:rsid w:val="008C5E26"/>
    <w:rsid w:val="009A2589"/>
    <w:rsid w:val="00B7037C"/>
    <w:rsid w:val="00CE0677"/>
    <w:rsid w:val="00E72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>
    <w:rPrDefault>
      <w:rPr>
        <w:rFonts w:ascii="Calibri" w:eastAsia="Calibri" w:hAnsi="Calibri" w:cs="Times New Roman"/>
        <w:sz w:val="22"/>
        <w:szCs w:val="22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B45"/>
    <w:rPr>
      <w:rFonts w:ascii="Arial" w:eastAsia="Times New Roman" w:hAnsi="Arial"/>
      <w:lang w:val="fr-FR" w:eastAsia="fr-F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92B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B45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392B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B45"/>
    <w:rPr>
      <w:rFonts w:ascii="Arial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92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2B4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392B4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92B45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26</Words>
  <Characters>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Needs and Requirements Analysis Table </dc:title>
  <dc:subject/>
  <dc:creator>Customer</dc:creator>
  <cp:keywords/>
  <dc:description/>
  <cp:lastModifiedBy>Marion</cp:lastModifiedBy>
  <cp:revision>2</cp:revision>
  <dcterms:created xsi:type="dcterms:W3CDTF">2014-05-21T13:13:00Z</dcterms:created>
  <dcterms:modified xsi:type="dcterms:W3CDTF">2014-05-21T13:13:00Z</dcterms:modified>
</cp:coreProperties>
</file>